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01F4A" w14:textId="76AC551D" w:rsidR="00282F0E" w:rsidRDefault="00282F0E" w:rsidP="00A842F4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E6E407" wp14:editId="3A8CF931">
            <wp:simplePos x="0" y="0"/>
            <wp:positionH relativeFrom="column">
              <wp:posOffset>-681246</wp:posOffset>
            </wp:positionH>
            <wp:positionV relativeFrom="paragraph">
              <wp:posOffset>-702621</wp:posOffset>
            </wp:positionV>
            <wp:extent cx="2447925" cy="485775"/>
            <wp:effectExtent l="0" t="0" r="9525" b="9525"/>
            <wp:wrapNone/>
            <wp:docPr id="13" name="Image 13" descr="Résultat de recherche d'images pour &quot;département haute loi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Résultat de recherche d'images pour &quot;département haute loire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995B78" w14:textId="0F9C3510" w:rsidR="006C6FFB" w:rsidRPr="00282F0E" w:rsidRDefault="00A842F4" w:rsidP="00A842F4">
      <w:pPr>
        <w:jc w:val="center"/>
        <w:rPr>
          <w:b/>
          <w:sz w:val="28"/>
          <w:szCs w:val="28"/>
        </w:rPr>
      </w:pPr>
      <w:r w:rsidRPr="00282F0E">
        <w:rPr>
          <w:b/>
          <w:sz w:val="28"/>
          <w:szCs w:val="28"/>
        </w:rPr>
        <w:t xml:space="preserve">Permanences Partenariales </w:t>
      </w:r>
    </w:p>
    <w:p w14:paraId="373FEFD3" w14:textId="680996D4" w:rsidR="00E60E79" w:rsidRPr="00282F0E" w:rsidRDefault="00E60E79" w:rsidP="00A842F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82F0E">
        <w:rPr>
          <w:b/>
          <w:sz w:val="28"/>
          <w:szCs w:val="28"/>
        </w:rPr>
        <w:t>Maison Départementale de l’Autonomie</w:t>
      </w:r>
    </w:p>
    <w:p w14:paraId="33D5BA7F" w14:textId="48BDDFCF" w:rsidR="00E60E79" w:rsidRPr="00E60E79" w:rsidRDefault="00E60E79" w:rsidP="00A842F4">
      <w:pPr>
        <w:jc w:val="center"/>
      </w:pPr>
      <w:r w:rsidRPr="00E60E79">
        <w:t xml:space="preserve"> (78 bis, Avenue Maréchal Foch – 43000 Le Puy-en-Velay)</w:t>
      </w:r>
    </w:p>
    <w:p w14:paraId="28D8680D" w14:textId="449C6073" w:rsidR="00A842F4" w:rsidRPr="00282F0E" w:rsidRDefault="00A842F4" w:rsidP="00A842F4">
      <w:pPr>
        <w:jc w:val="center"/>
        <w:rPr>
          <w:b/>
          <w:color w:val="D55816" w:themeColor="accent2"/>
          <w:sz w:val="24"/>
          <w:szCs w:val="24"/>
        </w:rPr>
      </w:pPr>
      <w:r w:rsidRPr="00282F0E">
        <w:rPr>
          <w:b/>
          <w:color w:val="D55816" w:themeColor="accent2"/>
          <w:sz w:val="24"/>
          <w:szCs w:val="24"/>
        </w:rPr>
        <w:t>Année 2026</w:t>
      </w:r>
      <w:r w:rsidR="00634D19">
        <w:rPr>
          <w:b/>
          <w:color w:val="D55816" w:themeColor="accent2"/>
          <w:sz w:val="24"/>
          <w:szCs w:val="24"/>
        </w:rPr>
        <w:t xml:space="preserve"> (1</w:t>
      </w:r>
      <w:r w:rsidR="00634D19" w:rsidRPr="00634D19">
        <w:rPr>
          <w:b/>
          <w:color w:val="D55816" w:themeColor="accent2"/>
          <w:sz w:val="24"/>
          <w:szCs w:val="24"/>
          <w:vertAlign w:val="superscript"/>
        </w:rPr>
        <w:t>er</w:t>
      </w:r>
      <w:r w:rsidR="00634D19">
        <w:rPr>
          <w:b/>
          <w:color w:val="D55816" w:themeColor="accent2"/>
          <w:sz w:val="24"/>
          <w:szCs w:val="24"/>
        </w:rPr>
        <w:t xml:space="preserve"> semestre)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F2593" w:rsidRPr="00BF2593" w14:paraId="045A6745" w14:textId="77777777" w:rsidTr="00BF25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FD154DD" w14:textId="77777777" w:rsidR="00A842F4" w:rsidRPr="00BF2593" w:rsidRDefault="00A842F4" w:rsidP="00A842F4">
            <w:pPr>
              <w:rPr>
                <w:b w:val="0"/>
                <w:color w:val="EE6D49" w:themeColor="accent1" w:themeTint="99"/>
                <w:sz w:val="28"/>
                <w:szCs w:val="28"/>
              </w:rPr>
            </w:pPr>
          </w:p>
          <w:p w14:paraId="3FEF5974" w14:textId="0D9B25B4" w:rsidR="00A842F4" w:rsidRPr="00BF2593" w:rsidRDefault="00A842F4" w:rsidP="00A842F4">
            <w:pPr>
              <w:jc w:val="center"/>
              <w:rPr>
                <w:b w:val="0"/>
                <w:color w:val="EE6D49" w:themeColor="accent1" w:themeTint="99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2593">
              <w:rPr>
                <w:b w:val="0"/>
                <w:color w:val="EE6D49" w:themeColor="accent1" w:themeTint="99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DATES</w:t>
            </w:r>
          </w:p>
          <w:p w14:paraId="726AAB00" w14:textId="7CB17C02" w:rsidR="00A842F4" w:rsidRPr="00BF2593" w:rsidRDefault="00A842F4" w:rsidP="00A842F4">
            <w:pPr>
              <w:rPr>
                <w:b w:val="0"/>
                <w:color w:val="EE6D49" w:themeColor="accent1" w:themeTint="99"/>
                <w:sz w:val="28"/>
                <w:szCs w:val="28"/>
              </w:rPr>
            </w:pPr>
          </w:p>
        </w:tc>
        <w:tc>
          <w:tcPr>
            <w:tcW w:w="4531" w:type="dxa"/>
          </w:tcPr>
          <w:p w14:paraId="314073D0" w14:textId="77777777" w:rsidR="00A842F4" w:rsidRPr="00BF2593" w:rsidRDefault="00A842F4" w:rsidP="00A842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EE6D49" w:themeColor="accent1" w:themeTint="99"/>
                <w:sz w:val="28"/>
                <w:szCs w:val="28"/>
              </w:rPr>
            </w:pPr>
          </w:p>
          <w:p w14:paraId="012F0834" w14:textId="20CE9EB7" w:rsidR="00A842F4" w:rsidRPr="00BF2593" w:rsidRDefault="00A842F4" w:rsidP="00A842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EE6D49" w:themeColor="accent1" w:themeTint="99"/>
                <w:sz w:val="28"/>
                <w:szCs w:val="28"/>
              </w:rPr>
            </w:pPr>
            <w:r w:rsidRPr="00BF2593">
              <w:rPr>
                <w:b w:val="0"/>
                <w:color w:val="EE6D49" w:themeColor="accent1" w:themeTint="99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="00BF2593" w:rsidRPr="00BF2593">
              <w:rPr>
                <w:b w:val="0"/>
                <w:color w:val="EE6D49" w:themeColor="accent1" w:themeTint="99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ARTENAIRES</w:t>
            </w:r>
          </w:p>
        </w:tc>
      </w:tr>
      <w:tr w:rsidR="00A842F4" w14:paraId="29143215" w14:textId="77777777" w:rsidTr="00BF2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DC2BEF7" w14:textId="77777777" w:rsidR="00A842F4" w:rsidRDefault="00BF5A86" w:rsidP="00BF2593">
            <w:pPr>
              <w:jc w:val="center"/>
              <w:rPr>
                <w:b w:val="0"/>
                <w:bCs w:val="0"/>
              </w:rPr>
            </w:pPr>
            <w:r>
              <w:t xml:space="preserve">Lundi 2 mars </w:t>
            </w:r>
          </w:p>
          <w:p w14:paraId="221A1DCF" w14:textId="0AACF81F" w:rsidR="00E60E79" w:rsidRPr="00E60E79" w:rsidRDefault="00E60E79" w:rsidP="00BF2593">
            <w:pPr>
              <w:jc w:val="center"/>
              <w:rPr>
                <w:b w:val="0"/>
              </w:rPr>
            </w:pPr>
            <w:r w:rsidRPr="00E60E79">
              <w:rPr>
                <w:b w:val="0"/>
                <w:color w:val="0070C0"/>
              </w:rPr>
              <w:t>10h00 – 12h00</w:t>
            </w:r>
          </w:p>
        </w:tc>
        <w:tc>
          <w:tcPr>
            <w:tcW w:w="4531" w:type="dxa"/>
          </w:tcPr>
          <w:p w14:paraId="47ED1EB6" w14:textId="53AAE09F" w:rsidR="00A842F4" w:rsidRDefault="00A842F4" w:rsidP="00BF5A86">
            <w:pPr>
              <w:pStyle w:val="Paragraphedeliste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France Alzheimer</w:t>
            </w:r>
          </w:p>
          <w:p w14:paraId="54D1D507" w14:textId="77777777" w:rsidR="00A842F4" w:rsidRDefault="00BF5A86" w:rsidP="00BF5A86">
            <w:pPr>
              <w:pStyle w:val="Paragraphedeliste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L’</w:t>
            </w:r>
            <w:r w:rsidR="00A842F4">
              <w:t>ESSOR</w:t>
            </w:r>
          </w:p>
          <w:p w14:paraId="5EF64725" w14:textId="0EFB2BF3" w:rsidR="00BF5A86" w:rsidRDefault="00BF5A86" w:rsidP="00BF5A86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42F4" w14:paraId="63C9F1DF" w14:textId="77777777" w:rsidTr="00BF25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BF09212" w14:textId="77777777" w:rsidR="00A842F4" w:rsidRDefault="00A842F4" w:rsidP="00E60E79">
            <w:pPr>
              <w:jc w:val="center"/>
              <w:rPr>
                <w:b w:val="0"/>
                <w:bCs w:val="0"/>
              </w:rPr>
            </w:pPr>
            <w:r>
              <w:t xml:space="preserve">Vendredi 20 mars </w:t>
            </w:r>
          </w:p>
          <w:p w14:paraId="06D208BA" w14:textId="115805FE" w:rsidR="00E60E79" w:rsidRPr="00E60E79" w:rsidRDefault="00E60E79" w:rsidP="00E60E79">
            <w:pPr>
              <w:jc w:val="center"/>
              <w:rPr>
                <w:b w:val="0"/>
              </w:rPr>
            </w:pPr>
            <w:r w:rsidRPr="00E60E79">
              <w:rPr>
                <w:b w:val="0"/>
                <w:color w:val="0070C0"/>
              </w:rPr>
              <w:t>14h00 – 16h00</w:t>
            </w:r>
          </w:p>
        </w:tc>
        <w:tc>
          <w:tcPr>
            <w:tcW w:w="4531" w:type="dxa"/>
          </w:tcPr>
          <w:p w14:paraId="4A4092C1" w14:textId="37D09CC1" w:rsidR="00A842F4" w:rsidRDefault="00BF5A86" w:rsidP="00BF5A86">
            <w:pPr>
              <w:pStyle w:val="Paragraphedeliste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SESAME Autisme Rhône Alpes</w:t>
            </w:r>
          </w:p>
          <w:p w14:paraId="004F7712" w14:textId="77777777" w:rsidR="00BF5A86" w:rsidRDefault="00BF5A86" w:rsidP="00BF5A86">
            <w:pPr>
              <w:pStyle w:val="Paragraphedeliste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APAJH</w:t>
            </w:r>
          </w:p>
          <w:p w14:paraId="42A58AC8" w14:textId="5776B6CB" w:rsidR="00BF5A86" w:rsidRDefault="00BF5A86" w:rsidP="00BF5A86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42F4" w14:paraId="156042FD" w14:textId="77777777" w:rsidTr="00BF2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99B2330" w14:textId="16CAE869" w:rsidR="00A842F4" w:rsidRDefault="00A842F4" w:rsidP="00A842F4">
            <w:pPr>
              <w:jc w:val="center"/>
              <w:rPr>
                <w:b w:val="0"/>
                <w:bCs w:val="0"/>
              </w:rPr>
            </w:pPr>
            <w:r>
              <w:t xml:space="preserve">Lundi 13 avril </w:t>
            </w:r>
          </w:p>
          <w:p w14:paraId="58960FBA" w14:textId="074C3562" w:rsidR="00E60E79" w:rsidRPr="00E60E79" w:rsidRDefault="00E60E79" w:rsidP="00A842F4">
            <w:pPr>
              <w:jc w:val="center"/>
              <w:rPr>
                <w:b w:val="0"/>
                <w:color w:val="0070C0"/>
              </w:rPr>
            </w:pPr>
            <w:r w:rsidRPr="00E60E79">
              <w:rPr>
                <w:b w:val="0"/>
                <w:color w:val="0070C0"/>
              </w:rPr>
              <w:t>10h00 – 12h00</w:t>
            </w:r>
          </w:p>
          <w:p w14:paraId="5550E256" w14:textId="65159FAA" w:rsidR="00A842F4" w:rsidRDefault="00A842F4" w:rsidP="00A842F4">
            <w:pPr>
              <w:jc w:val="center"/>
            </w:pPr>
          </w:p>
        </w:tc>
        <w:tc>
          <w:tcPr>
            <w:tcW w:w="4531" w:type="dxa"/>
          </w:tcPr>
          <w:p w14:paraId="5E8DA30D" w14:textId="260AE24A" w:rsidR="00A842F4" w:rsidRDefault="00BF5A86" w:rsidP="00BF5A86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ASEA 43</w:t>
            </w:r>
          </w:p>
          <w:p w14:paraId="70F941FB" w14:textId="77777777" w:rsidR="00BF5A86" w:rsidRDefault="00BF5A86" w:rsidP="00BF5A86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L’ESSOR</w:t>
            </w:r>
          </w:p>
          <w:p w14:paraId="1B07CD6B" w14:textId="10E65FE3" w:rsidR="00BF5A86" w:rsidRDefault="00BF5A86" w:rsidP="00BF5A86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42F4" w14:paraId="6757D33D" w14:textId="77777777" w:rsidTr="00BF25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E991B44" w14:textId="0142AFC2" w:rsidR="00A842F4" w:rsidRDefault="00A842F4" w:rsidP="00E60E79">
            <w:pPr>
              <w:jc w:val="center"/>
              <w:rPr>
                <w:b w:val="0"/>
                <w:bCs w:val="0"/>
              </w:rPr>
            </w:pPr>
            <w:r>
              <w:t xml:space="preserve">Vendredi 17 avril </w:t>
            </w:r>
          </w:p>
          <w:p w14:paraId="28F69178" w14:textId="5C8FE181" w:rsidR="00E60E79" w:rsidRPr="00E60E79" w:rsidRDefault="00E60E79" w:rsidP="00E60E79">
            <w:pPr>
              <w:jc w:val="center"/>
              <w:rPr>
                <w:b w:val="0"/>
              </w:rPr>
            </w:pPr>
            <w:r w:rsidRPr="00E60E79">
              <w:rPr>
                <w:b w:val="0"/>
                <w:color w:val="0070C0"/>
              </w:rPr>
              <w:t>14h00 – 16h00</w:t>
            </w:r>
          </w:p>
        </w:tc>
        <w:tc>
          <w:tcPr>
            <w:tcW w:w="4531" w:type="dxa"/>
          </w:tcPr>
          <w:p w14:paraId="7B9A74F2" w14:textId="75F3EA4F" w:rsidR="00A842F4" w:rsidRDefault="00BF5A86" w:rsidP="00BF5A86">
            <w:pPr>
              <w:pStyle w:val="Paragraphedeliste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FNATH</w:t>
            </w:r>
          </w:p>
          <w:p w14:paraId="36B1A2D2" w14:textId="77777777" w:rsidR="00BF5A86" w:rsidRDefault="00BF5A86" w:rsidP="00BF5A86">
            <w:pPr>
              <w:pStyle w:val="Paragraphedeliste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UNAFAM</w:t>
            </w:r>
          </w:p>
          <w:p w14:paraId="16376CDB" w14:textId="25653511" w:rsidR="00BF5A86" w:rsidRDefault="00BF5A86" w:rsidP="00BF5A86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42F4" w14:paraId="118E2A0D" w14:textId="77777777" w:rsidTr="00BF2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6313CD4" w14:textId="6BA81605" w:rsidR="00A842F4" w:rsidRDefault="00A842F4" w:rsidP="00A842F4">
            <w:pPr>
              <w:jc w:val="center"/>
              <w:rPr>
                <w:b w:val="0"/>
                <w:bCs w:val="0"/>
              </w:rPr>
            </w:pPr>
            <w:r>
              <w:t xml:space="preserve">Lundi 4 mai </w:t>
            </w:r>
          </w:p>
          <w:p w14:paraId="7486AD31" w14:textId="1BBB0389" w:rsidR="00E60E79" w:rsidRPr="00E60E79" w:rsidRDefault="00E60E79" w:rsidP="00A842F4">
            <w:pPr>
              <w:jc w:val="center"/>
              <w:rPr>
                <w:b w:val="0"/>
                <w:color w:val="0070C0"/>
              </w:rPr>
            </w:pPr>
            <w:r w:rsidRPr="00E60E79">
              <w:rPr>
                <w:b w:val="0"/>
                <w:color w:val="0070C0"/>
              </w:rPr>
              <w:t>10h00 – 12h00</w:t>
            </w:r>
          </w:p>
          <w:p w14:paraId="2F4FC884" w14:textId="319AAED0" w:rsidR="00A842F4" w:rsidRDefault="00A842F4" w:rsidP="00A842F4">
            <w:pPr>
              <w:jc w:val="center"/>
            </w:pPr>
          </w:p>
        </w:tc>
        <w:tc>
          <w:tcPr>
            <w:tcW w:w="4531" w:type="dxa"/>
          </w:tcPr>
          <w:p w14:paraId="3FFD3C12" w14:textId="2F60B079" w:rsidR="00A842F4" w:rsidRDefault="00BF5A86" w:rsidP="00BF5A86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France Alzheimer</w:t>
            </w:r>
          </w:p>
          <w:p w14:paraId="00337924" w14:textId="77777777" w:rsidR="00BF5A86" w:rsidRDefault="00BF5A86" w:rsidP="00BF5A86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Voir Ensemble</w:t>
            </w:r>
          </w:p>
          <w:p w14:paraId="22CC4560" w14:textId="57C01D5E" w:rsidR="00BF5A86" w:rsidRDefault="00BF5A86" w:rsidP="00BF5A86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42F4" w14:paraId="5A9B97A8" w14:textId="77777777" w:rsidTr="00BF25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F6A17AB" w14:textId="082C3866" w:rsidR="00A842F4" w:rsidRDefault="00A842F4" w:rsidP="00A842F4">
            <w:pPr>
              <w:jc w:val="center"/>
              <w:rPr>
                <w:b w:val="0"/>
                <w:bCs w:val="0"/>
              </w:rPr>
            </w:pPr>
            <w:r>
              <w:t xml:space="preserve">Vendredi 22 mai </w:t>
            </w:r>
          </w:p>
          <w:p w14:paraId="782815DE" w14:textId="4F4FA459" w:rsidR="00E60E79" w:rsidRPr="00E60E79" w:rsidRDefault="00E60E79" w:rsidP="00A842F4">
            <w:pPr>
              <w:jc w:val="center"/>
              <w:rPr>
                <w:b w:val="0"/>
                <w:color w:val="0070C0"/>
              </w:rPr>
            </w:pPr>
            <w:r w:rsidRPr="00E60E79">
              <w:rPr>
                <w:b w:val="0"/>
                <w:color w:val="0070C0"/>
              </w:rPr>
              <w:t>14h00 – 16h00</w:t>
            </w:r>
          </w:p>
          <w:p w14:paraId="15EFF4B7" w14:textId="79F74DA1" w:rsidR="00A842F4" w:rsidRDefault="00A842F4" w:rsidP="00A842F4">
            <w:pPr>
              <w:jc w:val="center"/>
            </w:pPr>
          </w:p>
        </w:tc>
        <w:tc>
          <w:tcPr>
            <w:tcW w:w="4531" w:type="dxa"/>
          </w:tcPr>
          <w:p w14:paraId="423AD11C" w14:textId="2756BEFC" w:rsidR="00A842F4" w:rsidRDefault="00BF5A86" w:rsidP="00BF5A86">
            <w:pPr>
              <w:pStyle w:val="Paragraphedeliste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Centre de Réflexion Gérontologique</w:t>
            </w:r>
          </w:p>
          <w:p w14:paraId="10E1284E" w14:textId="77777777" w:rsidR="00BF5A86" w:rsidRDefault="00BF5A86" w:rsidP="00BF5A86">
            <w:pPr>
              <w:pStyle w:val="Paragraphedeliste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ASEA 43</w:t>
            </w:r>
          </w:p>
          <w:p w14:paraId="318BC89A" w14:textId="51BB1353" w:rsidR="00BF5A86" w:rsidRDefault="00BF5A86" w:rsidP="00BF5A86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42F4" w14:paraId="5B5B0598" w14:textId="77777777" w:rsidTr="00BF2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3BC3ACC" w14:textId="47130610" w:rsidR="00A842F4" w:rsidRDefault="00A842F4" w:rsidP="00A842F4">
            <w:pPr>
              <w:jc w:val="center"/>
              <w:rPr>
                <w:b w:val="0"/>
                <w:bCs w:val="0"/>
              </w:rPr>
            </w:pPr>
            <w:r>
              <w:t>Lundi 1</w:t>
            </w:r>
            <w:r w:rsidRPr="00A842F4">
              <w:rPr>
                <w:vertAlign w:val="superscript"/>
              </w:rPr>
              <w:t>er</w:t>
            </w:r>
            <w:r>
              <w:t xml:space="preserve"> juin </w:t>
            </w:r>
          </w:p>
          <w:p w14:paraId="4324CB3C" w14:textId="1D929BE8" w:rsidR="00E60E79" w:rsidRPr="00E60E79" w:rsidRDefault="00E60E79" w:rsidP="00A842F4">
            <w:pPr>
              <w:jc w:val="center"/>
              <w:rPr>
                <w:b w:val="0"/>
                <w:color w:val="0070C0"/>
              </w:rPr>
            </w:pPr>
            <w:r w:rsidRPr="00E60E79">
              <w:rPr>
                <w:b w:val="0"/>
                <w:color w:val="0070C0"/>
              </w:rPr>
              <w:t>10h00 – 12h00</w:t>
            </w:r>
          </w:p>
          <w:p w14:paraId="1E15EE76" w14:textId="441AD077" w:rsidR="00A842F4" w:rsidRDefault="00A842F4" w:rsidP="00A842F4">
            <w:pPr>
              <w:jc w:val="center"/>
            </w:pPr>
          </w:p>
        </w:tc>
        <w:tc>
          <w:tcPr>
            <w:tcW w:w="4531" w:type="dxa"/>
          </w:tcPr>
          <w:p w14:paraId="51014BAD" w14:textId="2057E2C3" w:rsidR="00A842F4" w:rsidRDefault="00BF5A86" w:rsidP="00BF5A86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UNAFAM</w:t>
            </w:r>
          </w:p>
          <w:p w14:paraId="65917627" w14:textId="77777777" w:rsidR="00BF5A86" w:rsidRDefault="00BF5A86" w:rsidP="00BF5A86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SESAME Autisme Rhône Alpes</w:t>
            </w:r>
          </w:p>
          <w:p w14:paraId="4A69E3F5" w14:textId="28D3EF56" w:rsidR="00BF5A86" w:rsidRDefault="00BF5A86" w:rsidP="00BF5A86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42F4" w14:paraId="712BBCBC" w14:textId="77777777" w:rsidTr="00BF25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9F2C83D" w14:textId="21B595FC" w:rsidR="00A842F4" w:rsidRDefault="00A842F4" w:rsidP="00A842F4">
            <w:pPr>
              <w:jc w:val="center"/>
              <w:rPr>
                <w:b w:val="0"/>
                <w:bCs w:val="0"/>
              </w:rPr>
            </w:pPr>
            <w:r>
              <w:t>Vendredi 19 juin</w:t>
            </w:r>
          </w:p>
          <w:p w14:paraId="222C602D" w14:textId="2E5C9CFA" w:rsidR="00E60E79" w:rsidRPr="00E60E79" w:rsidRDefault="00E60E79" w:rsidP="00A842F4">
            <w:pPr>
              <w:jc w:val="center"/>
              <w:rPr>
                <w:b w:val="0"/>
                <w:color w:val="0070C0"/>
              </w:rPr>
            </w:pPr>
            <w:r w:rsidRPr="00E60E79">
              <w:rPr>
                <w:b w:val="0"/>
                <w:color w:val="0070C0"/>
              </w:rPr>
              <w:t>14h00 – 16h00</w:t>
            </w:r>
          </w:p>
          <w:p w14:paraId="4DF27F05" w14:textId="77288E94" w:rsidR="00A842F4" w:rsidRDefault="00A842F4" w:rsidP="00A842F4">
            <w:pPr>
              <w:jc w:val="center"/>
            </w:pPr>
          </w:p>
        </w:tc>
        <w:tc>
          <w:tcPr>
            <w:tcW w:w="4531" w:type="dxa"/>
          </w:tcPr>
          <w:p w14:paraId="5856E304" w14:textId="09371CB9" w:rsidR="00A842F4" w:rsidRDefault="00BF5A86" w:rsidP="00BF5A86">
            <w:pPr>
              <w:pStyle w:val="Paragraphedeliste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FNATH</w:t>
            </w:r>
          </w:p>
          <w:p w14:paraId="69FE1031" w14:textId="77777777" w:rsidR="00BF5A86" w:rsidRDefault="00BF5A86" w:rsidP="00BF5A86">
            <w:pPr>
              <w:pStyle w:val="Paragraphedeliste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Centre de Réflexion Gérontologique</w:t>
            </w:r>
          </w:p>
          <w:p w14:paraId="6AFFC4BF" w14:textId="186EB40D" w:rsidR="00BF5A86" w:rsidRDefault="00BF5A86" w:rsidP="00BF5A86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F87C218" w14:textId="77777777" w:rsidR="00A842F4" w:rsidRDefault="00A842F4" w:rsidP="00A842F4"/>
    <w:sectPr w:rsidR="00A84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96718"/>
    <w:multiLevelType w:val="hybridMultilevel"/>
    <w:tmpl w:val="3122504C"/>
    <w:lvl w:ilvl="0" w:tplc="A596F2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761F2"/>
    <w:multiLevelType w:val="hybridMultilevel"/>
    <w:tmpl w:val="551A22E6"/>
    <w:lvl w:ilvl="0" w:tplc="984663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91"/>
    <w:rsid w:val="00282F0E"/>
    <w:rsid w:val="00561191"/>
    <w:rsid w:val="00634D19"/>
    <w:rsid w:val="006C6FFB"/>
    <w:rsid w:val="007753C9"/>
    <w:rsid w:val="00A842F4"/>
    <w:rsid w:val="00BF2593"/>
    <w:rsid w:val="00BF5A86"/>
    <w:rsid w:val="00CC7ECA"/>
    <w:rsid w:val="00D53096"/>
    <w:rsid w:val="00E6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9EC36"/>
  <w15:chartTrackingRefBased/>
  <w15:docId w15:val="{933E1D85-CE5F-437A-BDDF-E5729F9E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2593"/>
  </w:style>
  <w:style w:type="paragraph" w:styleId="Titre1">
    <w:name w:val="heading 1"/>
    <w:basedOn w:val="Normal"/>
    <w:next w:val="Normal"/>
    <w:link w:val="Titre1Car"/>
    <w:uiPriority w:val="9"/>
    <w:qFormat/>
    <w:rsid w:val="00BF2593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2593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2593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2593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2593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2593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2593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259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259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84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5A8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F2593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BF2593"/>
    <w:rPr>
      <w:caps/>
      <w:spacing w:val="15"/>
      <w:shd w:val="clear" w:color="auto" w:fill="F9CEC2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BF2593"/>
    <w:rPr>
      <w:caps/>
      <w:color w:val="511707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BF2593"/>
    <w:rPr>
      <w:caps/>
      <w:color w:val="7B230B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BF2593"/>
    <w:rPr>
      <w:caps/>
      <w:color w:val="7B230B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BF2593"/>
    <w:rPr>
      <w:caps/>
      <w:color w:val="7B230B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BF2593"/>
    <w:rPr>
      <w:caps/>
      <w:color w:val="7B230B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BF2593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BF2593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F2593"/>
    <w:rPr>
      <w:b/>
      <w:bCs/>
      <w:color w:val="7B230B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BF2593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F2593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259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BF2593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BF2593"/>
    <w:rPr>
      <w:b/>
      <w:bCs/>
    </w:rPr>
  </w:style>
  <w:style w:type="character" w:styleId="Accentuation">
    <w:name w:val="Emphasis"/>
    <w:uiPriority w:val="20"/>
    <w:qFormat/>
    <w:rsid w:val="00BF2593"/>
    <w:rPr>
      <w:caps/>
      <w:color w:val="511707" w:themeColor="accent1" w:themeShade="7F"/>
      <w:spacing w:val="5"/>
    </w:rPr>
  </w:style>
  <w:style w:type="paragraph" w:styleId="Sansinterligne">
    <w:name w:val="No Spacing"/>
    <w:uiPriority w:val="1"/>
    <w:qFormat/>
    <w:rsid w:val="00BF2593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BF2593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BF2593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2593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2593"/>
    <w:rPr>
      <w:color w:val="A5300F" w:themeColor="accent1"/>
      <w:sz w:val="24"/>
      <w:szCs w:val="24"/>
    </w:rPr>
  </w:style>
  <w:style w:type="character" w:styleId="Accentuationlgre">
    <w:name w:val="Subtle Emphasis"/>
    <w:uiPriority w:val="19"/>
    <w:qFormat/>
    <w:rsid w:val="00BF2593"/>
    <w:rPr>
      <w:i/>
      <w:iCs/>
      <w:color w:val="511707" w:themeColor="accent1" w:themeShade="7F"/>
    </w:rPr>
  </w:style>
  <w:style w:type="character" w:styleId="Accentuationintense">
    <w:name w:val="Intense Emphasis"/>
    <w:uiPriority w:val="21"/>
    <w:qFormat/>
    <w:rsid w:val="00BF2593"/>
    <w:rPr>
      <w:b/>
      <w:bCs/>
      <w:caps/>
      <w:color w:val="511707" w:themeColor="accent1" w:themeShade="7F"/>
      <w:spacing w:val="10"/>
    </w:rPr>
  </w:style>
  <w:style w:type="character" w:styleId="Rfrencelgre">
    <w:name w:val="Subtle Reference"/>
    <w:uiPriority w:val="31"/>
    <w:qFormat/>
    <w:rsid w:val="00BF2593"/>
    <w:rPr>
      <w:b/>
      <w:bCs/>
      <w:color w:val="A5300F" w:themeColor="accent1"/>
    </w:rPr>
  </w:style>
  <w:style w:type="character" w:styleId="Rfrenceintense">
    <w:name w:val="Intense Reference"/>
    <w:uiPriority w:val="32"/>
    <w:qFormat/>
    <w:rsid w:val="00BF2593"/>
    <w:rPr>
      <w:b/>
      <w:bCs/>
      <w:i/>
      <w:iCs/>
      <w:caps/>
      <w:color w:val="A5300F" w:themeColor="accent1"/>
    </w:rPr>
  </w:style>
  <w:style w:type="character" w:styleId="Titredulivre">
    <w:name w:val="Book Title"/>
    <w:uiPriority w:val="33"/>
    <w:qFormat/>
    <w:rsid w:val="00BF2593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F2593"/>
    <w:pPr>
      <w:outlineLvl w:val="9"/>
    </w:pPr>
  </w:style>
  <w:style w:type="table" w:styleId="Tableausimple1">
    <w:name w:val="Plain Table 1"/>
    <w:basedOn w:val="TableauNormal"/>
    <w:uiPriority w:val="41"/>
    <w:rsid w:val="00BF25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8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Rouge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Departemental de la Haute-Loire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BOYER Matthieu</dc:creator>
  <cp:keywords/>
  <dc:description/>
  <cp:lastModifiedBy>BOYER Matthieu</cp:lastModifiedBy>
  <cp:revision>9</cp:revision>
  <dcterms:created xsi:type="dcterms:W3CDTF">2026-02-02T13:04:00Z</dcterms:created>
  <dcterms:modified xsi:type="dcterms:W3CDTF">2026-02-23T15:42:00Z</dcterms:modified>
</cp:coreProperties>
</file>